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F4E" w:rsidRPr="004B4924" w:rsidRDefault="004B4924" w:rsidP="00FA6F4E">
      <w:pPr>
        <w:spacing w:after="0" w:line="240" w:lineRule="auto"/>
        <w:jc w:val="center"/>
        <w:rPr>
          <w:rFonts w:ascii="Arial" w:hAnsi="Arial" w:cs="Arial"/>
          <w:b/>
          <w:sz w:val="24"/>
          <w:szCs w:val="24"/>
        </w:rPr>
      </w:pPr>
      <w:r w:rsidRPr="004B4924">
        <w:rPr>
          <w:rFonts w:ascii="Arial" w:hAnsi="Arial" w:cs="Arial"/>
          <w:b/>
          <w:sz w:val="24"/>
          <w:szCs w:val="24"/>
        </w:rPr>
        <w:t>INDIANA UNIVERSITY NORTHWEST</w:t>
      </w:r>
    </w:p>
    <w:p w:rsidR="00FA6F4E" w:rsidRPr="004B4924" w:rsidRDefault="00FA6F4E" w:rsidP="00FA6F4E">
      <w:pPr>
        <w:spacing w:after="0" w:line="240" w:lineRule="auto"/>
        <w:jc w:val="center"/>
        <w:rPr>
          <w:rFonts w:ascii="Arial" w:hAnsi="Arial" w:cs="Arial"/>
          <w:b/>
          <w:sz w:val="24"/>
          <w:szCs w:val="24"/>
        </w:rPr>
      </w:pPr>
    </w:p>
    <w:p w:rsidR="00FA6F4E" w:rsidRPr="004B4924" w:rsidRDefault="00DC3F3F" w:rsidP="00FA6F4E">
      <w:pPr>
        <w:spacing w:after="0" w:line="240" w:lineRule="auto"/>
        <w:jc w:val="center"/>
        <w:rPr>
          <w:rFonts w:ascii="Arial" w:hAnsi="Arial" w:cs="Arial"/>
          <w:b/>
          <w:sz w:val="24"/>
          <w:szCs w:val="24"/>
        </w:rPr>
      </w:pPr>
      <w:r w:rsidRPr="004B4924">
        <w:rPr>
          <w:rFonts w:ascii="Arial" w:hAnsi="Arial" w:cs="Arial"/>
          <w:b/>
          <w:sz w:val="24"/>
          <w:szCs w:val="24"/>
        </w:rPr>
        <w:t>IN RADIOLOGIC SCIENCES</w:t>
      </w:r>
      <w:r w:rsidR="00FA6F4E" w:rsidRPr="004B4924">
        <w:rPr>
          <w:rFonts w:ascii="Arial" w:hAnsi="Arial" w:cs="Arial"/>
          <w:b/>
          <w:sz w:val="24"/>
          <w:szCs w:val="24"/>
        </w:rPr>
        <w:t xml:space="preserve"> PROGRAMS</w:t>
      </w:r>
    </w:p>
    <w:p w:rsidR="004B4924" w:rsidRPr="004B4924" w:rsidRDefault="004B4924" w:rsidP="00FA6F4E">
      <w:pPr>
        <w:spacing w:after="0" w:line="240" w:lineRule="auto"/>
        <w:jc w:val="center"/>
        <w:rPr>
          <w:rFonts w:ascii="Arial" w:hAnsi="Arial" w:cs="Arial"/>
          <w:b/>
          <w:sz w:val="24"/>
          <w:szCs w:val="24"/>
        </w:rPr>
      </w:pPr>
    </w:p>
    <w:p w:rsidR="004B4924" w:rsidRPr="004B4924" w:rsidRDefault="004B4924" w:rsidP="00FA6F4E">
      <w:pPr>
        <w:spacing w:after="0" w:line="240" w:lineRule="auto"/>
        <w:jc w:val="center"/>
        <w:rPr>
          <w:rFonts w:ascii="Arial" w:hAnsi="Arial" w:cs="Arial"/>
          <w:b/>
          <w:sz w:val="24"/>
          <w:szCs w:val="24"/>
        </w:rPr>
      </w:pPr>
      <w:r w:rsidRPr="004B4924">
        <w:rPr>
          <w:rFonts w:ascii="Arial" w:hAnsi="Arial" w:cs="Arial"/>
          <w:b/>
          <w:sz w:val="24"/>
          <w:szCs w:val="24"/>
        </w:rPr>
        <w:t xml:space="preserve">TECHNICAL STANDARDS FOR ADMISSION AND RETENTION </w:t>
      </w:r>
    </w:p>
    <w:p w:rsidR="004B4924" w:rsidRPr="004B4924" w:rsidRDefault="004B4924" w:rsidP="00FA6F4E">
      <w:pPr>
        <w:spacing w:after="0" w:line="240" w:lineRule="auto"/>
        <w:jc w:val="center"/>
        <w:rPr>
          <w:rFonts w:ascii="Arial" w:hAnsi="Arial" w:cs="Arial"/>
          <w:b/>
          <w:sz w:val="24"/>
          <w:szCs w:val="24"/>
        </w:rPr>
      </w:pPr>
      <w:r w:rsidRPr="004B4924">
        <w:rPr>
          <w:rFonts w:ascii="Arial" w:hAnsi="Arial" w:cs="Arial"/>
          <w:b/>
          <w:sz w:val="24"/>
          <w:szCs w:val="24"/>
        </w:rPr>
        <w:t>OF STUDENTS IN THE PATIENT CARE PROGRAMS</w:t>
      </w:r>
    </w:p>
    <w:p w:rsidR="00FA6F4E" w:rsidRPr="004B4924" w:rsidRDefault="00FA6F4E" w:rsidP="00FA6F4E">
      <w:pPr>
        <w:spacing w:after="0" w:line="240" w:lineRule="auto"/>
        <w:jc w:val="center"/>
        <w:rPr>
          <w:rFonts w:ascii="Arial" w:hAnsi="Arial" w:cs="Arial"/>
          <w:sz w:val="24"/>
          <w:szCs w:val="24"/>
        </w:rPr>
      </w:pPr>
    </w:p>
    <w:p w:rsidR="00FA6F4E" w:rsidRPr="004B4924" w:rsidRDefault="00FA6F4E" w:rsidP="00FA6F4E">
      <w:pPr>
        <w:spacing w:after="0" w:line="240" w:lineRule="auto"/>
        <w:jc w:val="center"/>
        <w:rPr>
          <w:rFonts w:ascii="Arial" w:hAnsi="Arial" w:cs="Arial"/>
          <w:sz w:val="24"/>
          <w:szCs w:val="24"/>
        </w:rPr>
      </w:pPr>
      <w:r w:rsidRPr="004B4924">
        <w:rPr>
          <w:rFonts w:ascii="Arial" w:hAnsi="Arial" w:cs="Arial"/>
          <w:sz w:val="24"/>
          <w:szCs w:val="24"/>
        </w:rPr>
        <w:t>Implemented:  May 1982</w:t>
      </w:r>
    </w:p>
    <w:p w:rsidR="00FA6F4E" w:rsidRPr="004B4924" w:rsidRDefault="00FA6F4E" w:rsidP="00FA6F4E">
      <w:pPr>
        <w:spacing w:after="0" w:line="240" w:lineRule="auto"/>
        <w:jc w:val="center"/>
        <w:rPr>
          <w:rFonts w:ascii="Arial" w:hAnsi="Arial" w:cs="Arial"/>
          <w:sz w:val="24"/>
          <w:szCs w:val="24"/>
        </w:rPr>
      </w:pPr>
    </w:p>
    <w:p w:rsidR="00FA6F4E" w:rsidRPr="004B4924" w:rsidRDefault="00FA6F4E" w:rsidP="00FA6F4E">
      <w:pPr>
        <w:spacing w:after="0" w:line="240" w:lineRule="auto"/>
        <w:rPr>
          <w:rFonts w:ascii="Arial" w:hAnsi="Arial" w:cs="Arial"/>
        </w:rPr>
      </w:pPr>
      <w:r w:rsidRPr="004B4924">
        <w:rPr>
          <w:rFonts w:ascii="Arial" w:hAnsi="Arial" w:cs="Arial"/>
        </w:rPr>
        <w:t xml:space="preserve">The Radiologic Sciences </w:t>
      </w:r>
      <w:r w:rsidR="00E43D4C" w:rsidRPr="004B4924">
        <w:rPr>
          <w:rFonts w:ascii="Arial" w:hAnsi="Arial" w:cs="Arial"/>
        </w:rPr>
        <w:t>faculty has</w:t>
      </w:r>
      <w:r w:rsidRPr="004B4924">
        <w:rPr>
          <w:rFonts w:ascii="Arial" w:hAnsi="Arial" w:cs="Arial"/>
        </w:rPr>
        <w:t xml:space="preserve"> specified the following nonacademic criteria </w:t>
      </w:r>
      <w:r w:rsidR="00DC3F3F" w:rsidRPr="004B4924">
        <w:rPr>
          <w:rFonts w:ascii="Arial" w:hAnsi="Arial" w:cs="Arial"/>
        </w:rPr>
        <w:t>(</w:t>
      </w:r>
      <w:r w:rsidR="004B4924" w:rsidRPr="004B4924">
        <w:rPr>
          <w:rFonts w:ascii="Arial" w:hAnsi="Arial" w:cs="Arial"/>
        </w:rPr>
        <w:t>technical standards</w:t>
      </w:r>
      <w:r w:rsidR="00DC3F3F" w:rsidRPr="004B4924">
        <w:rPr>
          <w:rFonts w:ascii="Arial" w:hAnsi="Arial" w:cs="Arial"/>
        </w:rPr>
        <w:t>)</w:t>
      </w:r>
      <w:r w:rsidRPr="004B4924">
        <w:rPr>
          <w:rFonts w:ascii="Arial" w:hAnsi="Arial" w:cs="Arial"/>
        </w:rPr>
        <w:t xml:space="preserve"> which all applicants and enrolled students </w:t>
      </w:r>
      <w:proofErr w:type="gramStart"/>
      <w:r w:rsidRPr="004B4924">
        <w:rPr>
          <w:rFonts w:ascii="Arial" w:hAnsi="Arial" w:cs="Arial"/>
        </w:rPr>
        <w:t>are expected</w:t>
      </w:r>
      <w:proofErr w:type="gramEnd"/>
      <w:r w:rsidRPr="004B4924">
        <w:rPr>
          <w:rFonts w:ascii="Arial" w:hAnsi="Arial" w:cs="Arial"/>
        </w:rPr>
        <w:t xml:space="preserve"> to meet in order to participate in the Radiologic Sciences programs and professional practice.</w:t>
      </w:r>
    </w:p>
    <w:p w:rsidR="00FA6F4E" w:rsidRPr="004B4924" w:rsidRDefault="00FA6F4E" w:rsidP="00FA6F4E">
      <w:pPr>
        <w:spacing w:after="0" w:line="240" w:lineRule="auto"/>
        <w:rPr>
          <w:rFonts w:ascii="Arial" w:hAnsi="Arial" w:cs="Arial"/>
        </w:rPr>
      </w:pPr>
    </w:p>
    <w:p w:rsidR="00FA6F4E" w:rsidRPr="004B4924" w:rsidRDefault="00FA6F4E" w:rsidP="00FA6F4E">
      <w:pPr>
        <w:spacing w:after="0" w:line="240" w:lineRule="auto"/>
        <w:ind w:left="1440" w:hanging="720"/>
        <w:rPr>
          <w:rFonts w:ascii="Arial" w:hAnsi="Arial" w:cs="Arial"/>
        </w:rPr>
      </w:pPr>
      <w:r w:rsidRPr="004B4924">
        <w:rPr>
          <w:rFonts w:ascii="Arial" w:hAnsi="Arial" w:cs="Arial"/>
        </w:rPr>
        <w:t>1.</w:t>
      </w:r>
      <w:r w:rsidRPr="004B4924">
        <w:rPr>
          <w:rFonts w:ascii="Arial" w:hAnsi="Arial" w:cs="Arial"/>
        </w:rPr>
        <w:tab/>
      </w:r>
      <w:r w:rsidRPr="004B4924">
        <w:rPr>
          <w:rFonts w:ascii="Arial" w:hAnsi="Arial" w:cs="Arial"/>
          <w:u w:val="single"/>
        </w:rPr>
        <w:t>Observation</w:t>
      </w:r>
      <w:r w:rsidRPr="004B4924">
        <w:rPr>
          <w:rFonts w:ascii="Arial" w:hAnsi="Arial" w:cs="Arial"/>
        </w:rPr>
        <w:t>:  The applicant/student must be able to participate actively in all demonstrations, laboratory exercises, and clinical experiences in the professional program component of the degree and to assess and comprehend the condition of all patients assigned to him/her for examination, diagnosis and treatment.  Such observation and information usually requires the functional use of visual, auditory, and somatic sensations.</w:t>
      </w:r>
    </w:p>
    <w:p w:rsidR="00FA6F4E" w:rsidRPr="004B4924" w:rsidRDefault="00FA6F4E" w:rsidP="00FA6F4E">
      <w:pPr>
        <w:spacing w:after="0" w:line="240" w:lineRule="auto"/>
        <w:ind w:left="1440" w:hanging="720"/>
        <w:rPr>
          <w:rFonts w:ascii="Arial" w:hAnsi="Arial" w:cs="Arial"/>
        </w:rPr>
      </w:pPr>
    </w:p>
    <w:p w:rsidR="00FA6F4E" w:rsidRPr="004B4924" w:rsidRDefault="00FA6F4E" w:rsidP="00FA6F4E">
      <w:pPr>
        <w:spacing w:after="0" w:line="240" w:lineRule="auto"/>
        <w:ind w:left="1440" w:hanging="720"/>
        <w:rPr>
          <w:rFonts w:ascii="Arial" w:hAnsi="Arial" w:cs="Arial"/>
        </w:rPr>
      </w:pPr>
      <w:r w:rsidRPr="004B4924">
        <w:rPr>
          <w:rFonts w:ascii="Arial" w:hAnsi="Arial" w:cs="Arial"/>
        </w:rPr>
        <w:t>2.</w:t>
      </w:r>
      <w:r w:rsidRPr="004B4924">
        <w:rPr>
          <w:rFonts w:ascii="Arial" w:hAnsi="Arial" w:cs="Arial"/>
        </w:rPr>
        <w:tab/>
      </w:r>
      <w:r w:rsidRPr="004B4924">
        <w:rPr>
          <w:rFonts w:ascii="Arial" w:hAnsi="Arial" w:cs="Arial"/>
          <w:u w:val="single"/>
        </w:rPr>
        <w:t>Communications</w:t>
      </w:r>
      <w:r w:rsidRPr="004B4924">
        <w:rPr>
          <w:rFonts w:ascii="Arial" w:hAnsi="Arial" w:cs="Arial"/>
        </w:rPr>
        <w:t>:  The applicant/student must be able to communicate effectively and sensitively with patients in order to elicit information, describe changes in mood, activity and posture</w:t>
      </w:r>
      <w:proofErr w:type="gramStart"/>
      <w:r w:rsidRPr="004B4924">
        <w:rPr>
          <w:rFonts w:ascii="Arial" w:hAnsi="Arial" w:cs="Arial"/>
        </w:rPr>
        <w:t>;</w:t>
      </w:r>
      <w:proofErr w:type="gramEnd"/>
      <w:r w:rsidRPr="004B4924">
        <w:rPr>
          <w:rFonts w:ascii="Arial" w:hAnsi="Arial" w:cs="Arial"/>
        </w:rPr>
        <w:t xml:space="preserve"> asses non-verbal communications, and be able to effectively and efficiently transmit information to patients, fellow students, faculty and staff, and all members of the health care team.  Communication skills include speaking, reading and writing, as well as the observation skills described above.</w:t>
      </w:r>
    </w:p>
    <w:p w:rsidR="00FA6F4E" w:rsidRPr="004B4924" w:rsidRDefault="00FA6F4E" w:rsidP="00FA6F4E">
      <w:pPr>
        <w:spacing w:after="0" w:line="240" w:lineRule="auto"/>
        <w:ind w:left="1440" w:hanging="720"/>
        <w:rPr>
          <w:rFonts w:ascii="Arial" w:hAnsi="Arial" w:cs="Arial"/>
        </w:rPr>
      </w:pPr>
    </w:p>
    <w:p w:rsidR="00FA6F4E" w:rsidRPr="004B4924" w:rsidRDefault="00FA6F4E" w:rsidP="00FA6F4E">
      <w:pPr>
        <w:spacing w:after="0" w:line="240" w:lineRule="auto"/>
        <w:ind w:left="1440" w:hanging="720"/>
        <w:rPr>
          <w:rFonts w:ascii="Arial" w:hAnsi="Arial" w:cs="Arial"/>
        </w:rPr>
      </w:pPr>
      <w:proofErr w:type="gramStart"/>
      <w:r w:rsidRPr="004B4924">
        <w:rPr>
          <w:rFonts w:ascii="Arial" w:hAnsi="Arial" w:cs="Arial"/>
        </w:rPr>
        <w:t>3.</w:t>
      </w:r>
      <w:r w:rsidRPr="004B4924">
        <w:rPr>
          <w:rFonts w:ascii="Arial" w:hAnsi="Arial" w:cs="Arial"/>
        </w:rPr>
        <w:tab/>
      </w:r>
      <w:r w:rsidRPr="004B4924">
        <w:rPr>
          <w:rFonts w:ascii="Arial" w:hAnsi="Arial" w:cs="Arial"/>
          <w:u w:val="single"/>
        </w:rPr>
        <w:t>Motor</w:t>
      </w:r>
      <w:r w:rsidRPr="004B4924">
        <w:rPr>
          <w:rFonts w:ascii="Arial" w:hAnsi="Arial" w:cs="Arial"/>
        </w:rPr>
        <w:t>:  The applicant/student must have sufficient motor function to elicit information from patients by appropriate diagnostic or therapeutic maneuvers; be able to perform basic tests; possess all skills necessary to carry out diagnostic or therapeutic procedures; be able to interpret appropriate examinations and procedures, and be able to execute motor movements reasonably required to provide general care and emergency treatment to patients.</w:t>
      </w:r>
      <w:proofErr w:type="gramEnd"/>
    </w:p>
    <w:p w:rsidR="00FA6F4E" w:rsidRPr="004B4924" w:rsidRDefault="00FA6F4E" w:rsidP="00FA6F4E">
      <w:pPr>
        <w:spacing w:after="0" w:line="240" w:lineRule="auto"/>
        <w:ind w:left="1440" w:hanging="720"/>
        <w:rPr>
          <w:rFonts w:ascii="Arial" w:hAnsi="Arial" w:cs="Arial"/>
        </w:rPr>
      </w:pPr>
    </w:p>
    <w:p w:rsidR="00E43D4C" w:rsidRPr="004B4924" w:rsidRDefault="00FA6F4E" w:rsidP="00FA6F4E">
      <w:pPr>
        <w:spacing w:after="0" w:line="240" w:lineRule="auto"/>
        <w:ind w:left="1440" w:hanging="720"/>
        <w:rPr>
          <w:rFonts w:ascii="Arial" w:hAnsi="Arial" w:cs="Arial"/>
        </w:rPr>
      </w:pPr>
      <w:r w:rsidRPr="004B4924">
        <w:rPr>
          <w:rFonts w:ascii="Arial" w:hAnsi="Arial" w:cs="Arial"/>
        </w:rPr>
        <w:t>4.</w:t>
      </w:r>
      <w:r w:rsidRPr="004B4924">
        <w:rPr>
          <w:rFonts w:ascii="Arial" w:hAnsi="Arial" w:cs="Arial"/>
        </w:rPr>
        <w:tab/>
      </w:r>
      <w:r w:rsidRPr="004B4924">
        <w:rPr>
          <w:rFonts w:ascii="Arial" w:hAnsi="Arial" w:cs="Arial"/>
          <w:u w:val="single"/>
        </w:rPr>
        <w:t xml:space="preserve">Intellectual/Conceptual Integrative and </w:t>
      </w:r>
      <w:r w:rsidR="00E43D4C" w:rsidRPr="004B4924">
        <w:rPr>
          <w:rFonts w:ascii="Arial" w:hAnsi="Arial" w:cs="Arial"/>
          <w:u w:val="single"/>
        </w:rPr>
        <w:t>Quantitative</w:t>
      </w:r>
      <w:r w:rsidRPr="004B4924">
        <w:rPr>
          <w:rFonts w:ascii="Arial" w:hAnsi="Arial" w:cs="Arial"/>
          <w:u w:val="single"/>
        </w:rPr>
        <w:t xml:space="preserve"> Abilities</w:t>
      </w:r>
      <w:r w:rsidRPr="004B4924">
        <w:rPr>
          <w:rFonts w:ascii="Arial" w:hAnsi="Arial" w:cs="Arial"/>
        </w:rPr>
        <w:t xml:space="preserve">:  The applicant/student must be able to measure, </w:t>
      </w:r>
      <w:proofErr w:type="gramStart"/>
      <w:r w:rsidR="00E43D4C" w:rsidRPr="004B4924">
        <w:rPr>
          <w:rFonts w:ascii="Arial" w:hAnsi="Arial" w:cs="Arial"/>
        </w:rPr>
        <w:t>calculate</w:t>
      </w:r>
      <w:r w:rsidR="003C5C14" w:rsidRPr="004B4924">
        <w:rPr>
          <w:rFonts w:ascii="Arial" w:hAnsi="Arial" w:cs="Arial"/>
        </w:rPr>
        <w:t>,</w:t>
      </w:r>
      <w:proofErr w:type="gramEnd"/>
      <w:r w:rsidRPr="004B4924">
        <w:rPr>
          <w:rFonts w:ascii="Arial" w:hAnsi="Arial" w:cs="Arial"/>
        </w:rPr>
        <w:t xml:space="preserve"> reason, analyze, evaluate, and synthesize.  Problem solving, the c</w:t>
      </w:r>
      <w:r w:rsidR="00E43D4C" w:rsidRPr="004B4924">
        <w:rPr>
          <w:rFonts w:ascii="Arial" w:hAnsi="Arial" w:cs="Arial"/>
        </w:rPr>
        <w:t xml:space="preserve">ritical skill demanded of radiologic sciences practitioners, requires all of these intellectual abilities.  In addition, the applicant/ student must have the capacity to perform these </w:t>
      </w:r>
      <w:proofErr w:type="gramStart"/>
      <w:r w:rsidR="00E43D4C" w:rsidRPr="004B4924">
        <w:rPr>
          <w:rFonts w:ascii="Arial" w:hAnsi="Arial" w:cs="Arial"/>
        </w:rPr>
        <w:t>problem solving</w:t>
      </w:r>
      <w:proofErr w:type="gramEnd"/>
      <w:r w:rsidR="00E43D4C" w:rsidRPr="004B4924">
        <w:rPr>
          <w:rFonts w:ascii="Arial" w:hAnsi="Arial" w:cs="Arial"/>
        </w:rPr>
        <w:t xml:space="preserve"> skills in a timely fashion.</w:t>
      </w:r>
    </w:p>
    <w:p w:rsidR="00E43D4C" w:rsidRPr="004B4924" w:rsidRDefault="00E43D4C" w:rsidP="00FA6F4E">
      <w:pPr>
        <w:spacing w:after="0" w:line="240" w:lineRule="auto"/>
        <w:ind w:left="1440" w:hanging="720"/>
        <w:rPr>
          <w:rFonts w:ascii="Arial" w:hAnsi="Arial" w:cs="Arial"/>
        </w:rPr>
      </w:pPr>
    </w:p>
    <w:p w:rsidR="00E43D4C" w:rsidRPr="004B4924" w:rsidRDefault="00E43D4C" w:rsidP="00FA6F4E">
      <w:pPr>
        <w:spacing w:after="0" w:line="240" w:lineRule="auto"/>
        <w:ind w:left="1440" w:hanging="720"/>
        <w:rPr>
          <w:rFonts w:ascii="Arial" w:hAnsi="Arial" w:cs="Arial"/>
        </w:rPr>
      </w:pPr>
      <w:r w:rsidRPr="004B4924">
        <w:rPr>
          <w:rFonts w:ascii="Arial" w:hAnsi="Arial" w:cs="Arial"/>
        </w:rPr>
        <w:t>5.</w:t>
      </w:r>
      <w:r w:rsidRPr="004B4924">
        <w:rPr>
          <w:rFonts w:ascii="Arial" w:hAnsi="Arial" w:cs="Arial"/>
        </w:rPr>
        <w:tab/>
      </w:r>
      <w:r w:rsidRPr="004B4924">
        <w:rPr>
          <w:rFonts w:ascii="Arial" w:hAnsi="Arial" w:cs="Arial"/>
          <w:u w:val="single"/>
        </w:rPr>
        <w:t>Behavioral and Social Attributes</w:t>
      </w:r>
      <w:r w:rsidRPr="004B4924">
        <w:rPr>
          <w:rFonts w:ascii="Arial" w:hAnsi="Arial" w:cs="Arial"/>
        </w:rPr>
        <w:t>:  The applicant/student must possess the emotional health required for full utilization of his/her intellectual abilities; the exercise of good judgment; the prompt completion of all responsibilities attendant to care of patients; and the development of mature, sensitive and effective relationships with patients and others.  Applicants must also be able to tolerate taxing workloads, function effectively under stress, adapt to changing environment, display flexibility, and learn to function in the face of uncertainties inherent in clinical problems of many patients.  Compassion, integrity, concern for others, commitment and motivation are personal qualities which each applicant/student should possess.</w:t>
      </w:r>
    </w:p>
    <w:p w:rsidR="00E43D4C" w:rsidRPr="004B4924" w:rsidRDefault="00E43D4C" w:rsidP="00FA6F4E">
      <w:pPr>
        <w:spacing w:after="0" w:line="240" w:lineRule="auto"/>
        <w:ind w:left="1440" w:hanging="720"/>
        <w:rPr>
          <w:rFonts w:ascii="Arial" w:hAnsi="Arial" w:cs="Arial"/>
        </w:rPr>
      </w:pPr>
    </w:p>
    <w:p w:rsidR="00B84D4C" w:rsidRDefault="00E43D4C" w:rsidP="00B84D4C">
      <w:pPr>
        <w:spacing w:after="0" w:line="240" w:lineRule="auto"/>
        <w:rPr>
          <w:rFonts w:ascii="Arial" w:hAnsi="Arial" w:cs="Arial"/>
          <w:sz w:val="24"/>
          <w:szCs w:val="24"/>
        </w:rPr>
      </w:pPr>
      <w:r w:rsidRPr="004B4924">
        <w:rPr>
          <w:rFonts w:ascii="Arial" w:hAnsi="Arial" w:cs="Arial"/>
          <w:sz w:val="24"/>
          <w:szCs w:val="24"/>
        </w:rPr>
        <w:t>Please refer to the current Indiana University Northwest bulletin for further information concerning admission policies and procedures.</w:t>
      </w:r>
    </w:p>
    <w:p w:rsidR="00FA6F4E" w:rsidRPr="004B4924" w:rsidRDefault="00E43D4C" w:rsidP="00B84D4C">
      <w:pPr>
        <w:spacing w:after="0" w:line="240" w:lineRule="auto"/>
        <w:rPr>
          <w:rFonts w:ascii="Arial" w:hAnsi="Arial" w:cs="Arial"/>
          <w:sz w:val="24"/>
          <w:szCs w:val="24"/>
        </w:rPr>
      </w:pPr>
      <w:bookmarkStart w:id="0" w:name="_GoBack"/>
      <w:bookmarkEnd w:id="0"/>
      <w:r w:rsidRPr="004B4924">
        <w:rPr>
          <w:rFonts w:ascii="Arial" w:hAnsi="Arial" w:cs="Arial"/>
          <w:sz w:val="24"/>
          <w:szCs w:val="24"/>
        </w:rPr>
        <w:t xml:space="preserve">   </w:t>
      </w:r>
    </w:p>
    <w:p w:rsidR="00E43D4C" w:rsidRPr="004B4924" w:rsidRDefault="004B4924" w:rsidP="00E43D4C">
      <w:pPr>
        <w:spacing w:after="0" w:line="240" w:lineRule="auto"/>
        <w:rPr>
          <w:rFonts w:ascii="Arial" w:hAnsi="Arial" w:cs="Arial"/>
          <w:sz w:val="24"/>
          <w:szCs w:val="24"/>
        </w:rPr>
      </w:pPr>
      <w:r>
        <w:rPr>
          <w:rFonts w:ascii="Arial" w:hAnsi="Arial" w:cs="Arial"/>
          <w:sz w:val="24"/>
          <w:szCs w:val="24"/>
        </w:rPr>
        <w:t>Revised 3/18</w:t>
      </w:r>
    </w:p>
    <w:p w:rsidR="00E43D4C" w:rsidRPr="004B4924" w:rsidRDefault="00E43D4C" w:rsidP="00E43D4C">
      <w:pPr>
        <w:spacing w:after="0" w:line="240" w:lineRule="auto"/>
        <w:rPr>
          <w:rFonts w:ascii="Arial" w:hAnsi="Arial" w:cs="Arial"/>
          <w:sz w:val="24"/>
          <w:szCs w:val="24"/>
        </w:rPr>
      </w:pPr>
    </w:p>
    <w:p w:rsidR="00E43D4C" w:rsidRPr="004B4924" w:rsidRDefault="00E43D4C" w:rsidP="00E43D4C">
      <w:pPr>
        <w:spacing w:after="0" w:line="240" w:lineRule="auto"/>
        <w:rPr>
          <w:rFonts w:ascii="Arial" w:hAnsi="Arial" w:cs="Arial"/>
          <w:sz w:val="24"/>
          <w:szCs w:val="24"/>
        </w:rPr>
      </w:pPr>
    </w:p>
    <w:sectPr w:rsidR="00E43D4C" w:rsidRPr="004B4924" w:rsidSect="00E43D4C">
      <w:pgSz w:w="12240" w:h="15840"/>
      <w:pgMar w:top="432" w:right="115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4E"/>
    <w:rsid w:val="000A7314"/>
    <w:rsid w:val="001C594F"/>
    <w:rsid w:val="001E6070"/>
    <w:rsid w:val="00357474"/>
    <w:rsid w:val="003C5C14"/>
    <w:rsid w:val="004B4924"/>
    <w:rsid w:val="005E6A7E"/>
    <w:rsid w:val="00B84D4C"/>
    <w:rsid w:val="00DC3F3F"/>
    <w:rsid w:val="00E43D4C"/>
    <w:rsid w:val="00FA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5FA1"/>
  <w15:docId w15:val="{1E9B814F-9D63-499C-A29A-F7316DE3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Standards</dc:title>
  <dc:creator>ddicks</dc:creator>
  <cp:keywords>Technical Standards</cp:keywords>
  <cp:lastModifiedBy>Dicks, Diana Leonard</cp:lastModifiedBy>
  <cp:revision>3</cp:revision>
  <dcterms:created xsi:type="dcterms:W3CDTF">2018-06-18T17:25:00Z</dcterms:created>
  <dcterms:modified xsi:type="dcterms:W3CDTF">2018-06-18T17:27:00Z</dcterms:modified>
</cp:coreProperties>
</file>